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hint="eastAsia" w:ascii="黑体" w:eastAsia="黑体"/>
          <w:color w:val="000000"/>
          <w:lang w:val="en-US" w:eastAsia="zh-CN"/>
        </w:rPr>
        <w:t>1</w:t>
      </w:r>
    </w:p>
    <w:tbl>
      <w:tblPr>
        <w:tblStyle w:val="5"/>
        <w:tblpPr w:leftFromText="180" w:rightFromText="180" w:vertAnchor="page" w:horzAnchor="page" w:tblpX="1235" w:tblpY="326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48"/>
        <w:gridCol w:w="1044"/>
        <w:gridCol w:w="2844"/>
        <w:gridCol w:w="439"/>
        <w:gridCol w:w="6"/>
        <w:gridCol w:w="1584"/>
        <w:gridCol w:w="34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参加工作时间以及</w:t>
            </w:r>
          </w:p>
          <w:p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从事本专业工作年限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pacing w:val="-14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32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4"/>
                <w:sz w:val="28"/>
                <w:szCs w:val="28"/>
              </w:rPr>
              <w:t>报考地区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通迅地址</w:t>
            </w:r>
          </w:p>
        </w:tc>
        <w:tc>
          <w:tcPr>
            <w:tcW w:w="4333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   机</w:t>
            </w:r>
          </w:p>
        </w:tc>
        <w:tc>
          <w:tcPr>
            <w:tcW w:w="4333" w:type="dxa"/>
            <w:gridSpan w:val="4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7884" w:type="dxa"/>
            <w:gridSpan w:val="7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</w:trPr>
        <w:tc>
          <w:tcPr>
            <w:tcW w:w="88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企业审查意见</w:t>
            </w:r>
          </w:p>
        </w:tc>
        <w:tc>
          <w:tcPr>
            <w:tcW w:w="8832" w:type="dxa"/>
            <w:gridSpan w:val="8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4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pacing w:val="-14"/>
                <w:sz w:val="28"/>
                <w:szCs w:val="28"/>
              </w:rPr>
              <w:t>（企业公章 ）</w:t>
            </w:r>
          </w:p>
          <w:p>
            <w:pPr>
              <w:jc w:val="center"/>
              <w:rPr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8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pacing w:val="-28"/>
                <w:sz w:val="28"/>
                <w:szCs w:val="28"/>
              </w:rPr>
              <w:t>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exact"/>
        </w:trPr>
        <w:tc>
          <w:tcPr>
            <w:tcW w:w="88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住建部门审查意见</w:t>
            </w:r>
          </w:p>
        </w:tc>
        <w:tc>
          <w:tcPr>
            <w:tcW w:w="8832" w:type="dxa"/>
            <w:gridSpan w:val="8"/>
            <w:vAlign w:val="center"/>
          </w:tcPr>
          <w:p>
            <w:pPr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>（章）</w:t>
            </w:r>
          </w:p>
          <w:p>
            <w:pPr>
              <w:tabs>
                <w:tab w:val="left" w:pos="6627"/>
              </w:tabs>
              <w:jc w:val="center"/>
              <w:rPr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8"/>
                <w:sz w:val="28"/>
                <w:szCs w:val="28"/>
              </w:rPr>
              <w:t xml:space="preserve">                                  </w:t>
            </w:r>
            <w:r>
              <w:rPr>
                <w:color w:val="000000"/>
                <w:spacing w:val="-28"/>
                <w:sz w:val="28"/>
                <w:szCs w:val="28"/>
              </w:rPr>
              <w:t>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exact"/>
        </w:trPr>
        <w:tc>
          <w:tcPr>
            <w:tcW w:w="888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832" w:type="dxa"/>
            <w:gridSpan w:val="8"/>
            <w:vAlign w:val="center"/>
          </w:tcPr>
          <w:p>
            <w:pPr>
              <w:jc w:val="center"/>
              <w:rPr>
                <w:color w:val="000000"/>
                <w:spacing w:val="-2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本表由报考人员按照要求在网上填报并自行打印</w:t>
            </w:r>
          </w:p>
        </w:tc>
      </w:tr>
    </w:tbl>
    <w:p>
      <w:pPr>
        <w:spacing w:before="120" w:beforeLines="50" w:after="120" w:afterLines="50"/>
        <w:jc w:val="both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住房和城乡建设领域专业人员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instrText xml:space="preserve"> HYPERLINK "http://www.hnjsrcw.com/Uploadfiles/file/20140228/20140228190912731273.doc" \t "_blank" </w:instrTex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color w:val="000000"/>
          <w:sz w:val="36"/>
          <w:szCs w:val="36"/>
        </w:rPr>
        <w:t>岗位考核登记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fldChar w:fldCharType="end"/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表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6063A"/>
    <w:rsid w:val="1C2606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uiPriority w:val="0"/>
    <w:rPr>
      <w:color w:val="3B3B3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2017-04-06T01:34:00Z</dcterms:created>
  <dc:creator>Administrator</dc:creator>
  <cp:lastModifiedBy>Administrator</cp:lastModifiedBy>
  <dcterms:modified xsi:type="dcterms:W3CDTF">2017-04-06T01:34:57Z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